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52666E15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17314">
        <w:rPr>
          <w:rFonts w:eastAsia="Batang" w:cs="Times New Roman"/>
          <w:b/>
          <w:sz w:val="28"/>
          <w:szCs w:val="28"/>
        </w:rPr>
        <w:t>27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6DA5D1E5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C3A76">
        <w:rPr>
          <w:rFonts w:eastAsia="Batang" w:cs="Times New Roman"/>
          <w:b/>
          <w:sz w:val="28"/>
          <w:szCs w:val="28"/>
        </w:rPr>
        <w:t>0</w:t>
      </w:r>
      <w:r w:rsidR="00517314">
        <w:rPr>
          <w:rFonts w:eastAsia="Batang" w:cs="Times New Roman"/>
          <w:b/>
          <w:sz w:val="28"/>
          <w:szCs w:val="28"/>
        </w:rPr>
        <w:t>8</w:t>
      </w:r>
      <w:r w:rsidR="00EC3A76">
        <w:rPr>
          <w:rFonts w:eastAsia="Batang" w:cs="Times New Roman"/>
          <w:b/>
          <w:sz w:val="28"/>
          <w:szCs w:val="28"/>
        </w:rPr>
        <w:t xml:space="preserve"> </w:t>
      </w:r>
      <w:r w:rsidR="00517314">
        <w:rPr>
          <w:rFonts w:eastAsia="Batang" w:cs="Times New Roman"/>
          <w:b/>
          <w:sz w:val="28"/>
          <w:szCs w:val="28"/>
        </w:rPr>
        <w:t>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3C98156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 xml:space="preserve">przeznaczonych do </w:t>
      </w:r>
      <w:r w:rsidR="00395A5B">
        <w:rPr>
          <w:rFonts w:eastAsia="Batang" w:cs="Times New Roman"/>
          <w:b/>
          <w:bCs/>
          <w:sz w:val="24"/>
        </w:rPr>
        <w:t>dzierżawy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DCC177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48679B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0B538C">
        <w:rPr>
          <w:rFonts w:eastAsia="Times New Roman" w:cs="Times New Roman"/>
          <w:sz w:val="24"/>
          <w:szCs w:val="24"/>
          <w:lang w:eastAsia="pl-PL"/>
        </w:rPr>
        <w:t>1990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209"/>
        <w:gridCol w:w="737"/>
        <w:gridCol w:w="711"/>
        <w:gridCol w:w="687"/>
        <w:gridCol w:w="1557"/>
        <w:gridCol w:w="2283"/>
        <w:gridCol w:w="1996"/>
        <w:gridCol w:w="1379"/>
        <w:gridCol w:w="2687"/>
        <w:gridCol w:w="1469"/>
      </w:tblGrid>
      <w:tr w:rsidR="00C15750" w:rsidRPr="009C4F3F" w14:paraId="42B67653" w14:textId="77777777" w:rsidTr="008D69AE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996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79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687" w:type="dxa"/>
            <w:vMerge w:val="restart"/>
          </w:tcPr>
          <w:p w14:paraId="6A69C33C" w14:textId="1E08D153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2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69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8D69AE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996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8D69AE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8D69AE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30F18A78" w14:textId="6004CBE7" w:rsidR="005A5578" w:rsidRPr="009C4F3F" w:rsidRDefault="0051731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3D59F722" w14:textId="0986D578" w:rsidR="005A5578" w:rsidRPr="009C4F3F" w:rsidRDefault="0051731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403</w:t>
            </w:r>
          </w:p>
        </w:tc>
        <w:tc>
          <w:tcPr>
            <w:tcW w:w="711" w:type="dxa"/>
          </w:tcPr>
          <w:p w14:paraId="3F6AAF84" w14:textId="3FC56EAB" w:rsidR="005A5578" w:rsidRPr="009C4F3F" w:rsidRDefault="00517314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0,3100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494806A9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</w:t>
            </w:r>
            <w:r w:rsidR="00517314">
              <w:rPr>
                <w:sz w:val="18"/>
                <w:szCs w:val="18"/>
              </w:rPr>
              <w:t>00005434/7</w:t>
            </w:r>
          </w:p>
        </w:tc>
        <w:tc>
          <w:tcPr>
            <w:tcW w:w="2283" w:type="dxa"/>
          </w:tcPr>
          <w:p w14:paraId="5C319BD7" w14:textId="31FA1161" w:rsidR="005A5578" w:rsidRPr="009C4F3F" w:rsidRDefault="007373BE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>
              <w:rPr>
                <w:rFonts w:eastAsia="Batang"/>
                <w:sz w:val="18"/>
                <w:szCs w:val="18"/>
              </w:rPr>
              <w:t>Radawnica,</w:t>
            </w:r>
            <w:r>
              <w:rPr>
                <w:rFonts w:eastAsia="Batang"/>
                <w:sz w:val="18"/>
                <w:szCs w:val="18"/>
              </w:rPr>
              <w:t xml:space="preserve"> nieruchomość gruntowa niezabudowana</w:t>
            </w:r>
            <w:r w:rsidR="002A191C">
              <w:rPr>
                <w:rFonts w:eastAsia="Batang"/>
                <w:sz w:val="18"/>
                <w:szCs w:val="18"/>
              </w:rPr>
              <w:t xml:space="preserve"> </w:t>
            </w:r>
            <w:r w:rsidR="002A191C">
              <w:rPr>
                <w:rFonts w:eastAsia="Batang"/>
                <w:sz w:val="18"/>
                <w:szCs w:val="18"/>
              </w:rPr>
              <w:t>z licznymi samosiejkami i zakrzaczeniem</w:t>
            </w:r>
          </w:p>
        </w:tc>
        <w:tc>
          <w:tcPr>
            <w:tcW w:w="1996" w:type="dxa"/>
          </w:tcPr>
          <w:p w14:paraId="49B789E8" w14:textId="56976150" w:rsidR="00EA6FD5" w:rsidRDefault="00C15750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użytkowanie rolne w</w:t>
            </w:r>
            <w:r w:rsidR="00517314">
              <w:rPr>
                <w:rFonts w:eastAsia="Batang"/>
                <w:sz w:val="18"/>
                <w:szCs w:val="18"/>
              </w:rPr>
              <w:t xml:space="preserve"> ustal. </w:t>
            </w:r>
            <w:r>
              <w:rPr>
                <w:rFonts w:eastAsia="Batang"/>
                <w:sz w:val="18"/>
                <w:szCs w:val="18"/>
              </w:rPr>
              <w:t xml:space="preserve">kl. </w:t>
            </w:r>
            <w:r w:rsidR="002F23A9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>runtu</w:t>
            </w:r>
            <w:r w:rsidR="00EA6FD5">
              <w:rPr>
                <w:rFonts w:eastAsia="Batang"/>
                <w:sz w:val="18"/>
                <w:szCs w:val="18"/>
              </w:rPr>
              <w:t>:</w:t>
            </w:r>
            <w:r w:rsidR="005000C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22F22661" w14:textId="682A2A44" w:rsidR="00EA6FD5" w:rsidRDefault="00EA6FD5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</w:t>
            </w:r>
            <w:r w:rsidR="0024445F">
              <w:rPr>
                <w:rFonts w:eastAsia="Batang"/>
                <w:sz w:val="18"/>
                <w:szCs w:val="18"/>
              </w:rPr>
              <w:t>I</w:t>
            </w:r>
            <w:r w:rsidR="005000C5">
              <w:rPr>
                <w:rFonts w:eastAsia="Batang"/>
                <w:sz w:val="18"/>
                <w:szCs w:val="18"/>
              </w:rPr>
              <w:t>V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517314">
              <w:rPr>
                <w:rFonts w:eastAsia="Batang"/>
                <w:sz w:val="18"/>
                <w:szCs w:val="18"/>
              </w:rPr>
              <w:t>0,3100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56FE6177" w14:textId="087D1807" w:rsidR="005A5578" w:rsidRPr="008A50A5" w:rsidRDefault="005A5578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7EE06E4" w14:textId="7AD50505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C15750">
              <w:rPr>
                <w:rFonts w:eastAsia="Batang"/>
                <w:sz w:val="18"/>
                <w:szCs w:val="18"/>
              </w:rPr>
              <w:t>202</w:t>
            </w:r>
            <w:r w:rsidR="00EA6FD5">
              <w:rPr>
                <w:rFonts w:eastAsia="Batang"/>
                <w:sz w:val="18"/>
                <w:szCs w:val="18"/>
              </w:rPr>
              <w:t>3</w:t>
            </w:r>
            <w:r w:rsidR="00C1575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>09.30</w:t>
            </w:r>
          </w:p>
        </w:tc>
        <w:tc>
          <w:tcPr>
            <w:tcW w:w="2687" w:type="dxa"/>
          </w:tcPr>
          <w:p w14:paraId="5E9FA7FF" w14:textId="59124204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2A191C">
              <w:rPr>
                <w:rFonts w:eastAsia="Batang"/>
                <w:b/>
                <w:bCs/>
                <w:sz w:val="18"/>
                <w:szCs w:val="18"/>
              </w:rPr>
              <w:t>10</w:t>
            </w:r>
            <w:r w:rsidR="00EA6FD5">
              <w:rPr>
                <w:rFonts w:eastAsia="Batang"/>
                <w:b/>
                <w:bCs/>
                <w:sz w:val="18"/>
                <w:szCs w:val="18"/>
              </w:rPr>
              <w:t>9</w:t>
            </w:r>
          </w:p>
          <w:p w14:paraId="018B51EB" w14:textId="615442A1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w pierwszym roku do 15 </w:t>
            </w:r>
            <w:r w:rsidR="002A191C">
              <w:rPr>
                <w:rFonts w:eastAsia="Batang"/>
                <w:sz w:val="18"/>
                <w:szCs w:val="18"/>
              </w:rPr>
              <w:t>kwietnia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</w:p>
        </w:tc>
        <w:tc>
          <w:tcPr>
            <w:tcW w:w="1469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1956B63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2A191C">
              <w:rPr>
                <w:sz w:val="20"/>
                <w:szCs w:val="20"/>
              </w:rPr>
              <w:t>3</w:t>
            </w:r>
            <w:r w:rsidRPr="00CD212A">
              <w:rPr>
                <w:sz w:val="20"/>
                <w:szCs w:val="20"/>
              </w:rPr>
              <w:t>.</w:t>
            </w:r>
            <w:r w:rsidR="002A19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4BC14405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</w:t>
            </w:r>
            <w:r w:rsidR="002A191C">
              <w:rPr>
                <w:sz w:val="20"/>
                <w:szCs w:val="20"/>
              </w:rPr>
              <w:t>3</w:t>
            </w:r>
            <w:r w:rsidR="00622B78">
              <w:rPr>
                <w:sz w:val="20"/>
                <w:szCs w:val="20"/>
              </w:rPr>
              <w:t>.</w:t>
            </w:r>
            <w:r w:rsidR="002A191C">
              <w:rPr>
                <w:sz w:val="20"/>
                <w:szCs w:val="20"/>
              </w:rPr>
              <w:t>30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DAD1AD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9925CB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28CA63A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  <w:r w:rsidR="009C2422">
        <w:rPr>
          <w:rFonts w:eastAsia="Calibri" w:cs="Times New Roman"/>
          <w:bCs/>
          <w:color w:val="000000"/>
          <w:sz w:val="20"/>
          <w:szCs w:val="20"/>
          <w:lang w:eastAsia="pl-PL"/>
        </w:rPr>
        <w:t>, 234</w:t>
      </w:r>
    </w:p>
  </w:footnote>
  <w:footnote w:id="2">
    <w:p w14:paraId="44B558A9" w14:textId="67D87B7B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</w:t>
      </w:r>
      <w:r w:rsidR="00CA6953">
        <w:t> </w:t>
      </w:r>
      <w:r>
        <w:t>wynajmowania do 3 lat nieruchomości gruntowych, użyczania nieruchomości gruntowych oraz ustalenia czynszu za dzierżawę i najem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A191C"/>
    <w:rsid w:val="002B002B"/>
    <w:rsid w:val="002B3CAD"/>
    <w:rsid w:val="002C6E0B"/>
    <w:rsid w:val="002D4456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5A5B"/>
    <w:rsid w:val="003A5650"/>
    <w:rsid w:val="003B3F96"/>
    <w:rsid w:val="003C076B"/>
    <w:rsid w:val="003C688A"/>
    <w:rsid w:val="003D7B00"/>
    <w:rsid w:val="003E2ED6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A09F6"/>
    <w:rsid w:val="004A0C22"/>
    <w:rsid w:val="004A218E"/>
    <w:rsid w:val="004B54F5"/>
    <w:rsid w:val="004B5D23"/>
    <w:rsid w:val="004C09B2"/>
    <w:rsid w:val="004C741C"/>
    <w:rsid w:val="004C7EB9"/>
    <w:rsid w:val="004E6607"/>
    <w:rsid w:val="004F0450"/>
    <w:rsid w:val="004F0EAC"/>
    <w:rsid w:val="005000C5"/>
    <w:rsid w:val="00517314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60ECB"/>
    <w:rsid w:val="00672EC8"/>
    <w:rsid w:val="00676561"/>
    <w:rsid w:val="0067662C"/>
    <w:rsid w:val="00682E4D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373BE"/>
    <w:rsid w:val="00746112"/>
    <w:rsid w:val="00757F59"/>
    <w:rsid w:val="00773B86"/>
    <w:rsid w:val="0078152E"/>
    <w:rsid w:val="007841BF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5954"/>
    <w:rsid w:val="008D69AE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925CB"/>
    <w:rsid w:val="009A2556"/>
    <w:rsid w:val="009A6DC9"/>
    <w:rsid w:val="009B1941"/>
    <w:rsid w:val="009C2422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A54"/>
    <w:rsid w:val="00CA4EC6"/>
    <w:rsid w:val="00CA5B72"/>
    <w:rsid w:val="00CA6953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A6FD5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67066"/>
    <w:rsid w:val="00F7178E"/>
    <w:rsid w:val="00F71A16"/>
    <w:rsid w:val="00F8713D"/>
    <w:rsid w:val="00FA5F3E"/>
    <w:rsid w:val="00FA79EE"/>
    <w:rsid w:val="00FB74E5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230</cp:revision>
  <cp:lastPrinted>2019-02-01T06:41:00Z</cp:lastPrinted>
  <dcterms:created xsi:type="dcterms:W3CDTF">2018-08-30T11:50:00Z</dcterms:created>
  <dcterms:modified xsi:type="dcterms:W3CDTF">2021-03-08T10:54:00Z</dcterms:modified>
</cp:coreProperties>
</file>